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1C" w:rsidRPr="003A42C9" w:rsidRDefault="0060311C" w:rsidP="0060311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r w:rsidRPr="003A42C9">
        <w:rPr>
          <w:rFonts w:ascii="Times New Roman" w:eastAsia="Calibri" w:hAnsi="Times New Roman" w:cs="Times New Roman"/>
          <w:color w:val="000000"/>
          <w:sz w:val="24"/>
          <w:szCs w:val="24"/>
        </w:rPr>
        <w:t>Государственное бюджетное общеобразовательное учреждение</w:t>
      </w:r>
    </w:p>
    <w:p w:rsidR="0060311C" w:rsidRPr="003A42C9" w:rsidRDefault="0060311C" w:rsidP="0060311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42C9">
        <w:rPr>
          <w:rFonts w:ascii="Times New Roman" w:eastAsia="Calibri" w:hAnsi="Times New Roman" w:cs="Times New Roman"/>
          <w:color w:val="000000"/>
          <w:sz w:val="24"/>
          <w:szCs w:val="24"/>
        </w:rPr>
        <w:t>«Пестречинская школа-интернат  для детей  с ограниченными   возможностями здоровья»</w:t>
      </w:r>
    </w:p>
    <w:p w:rsidR="0060311C" w:rsidRPr="003A42C9" w:rsidRDefault="0060311C" w:rsidP="0060311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0311C" w:rsidRPr="003A42C9" w:rsidRDefault="0060311C" w:rsidP="0060311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4332262F" wp14:editId="75EFA75F">
            <wp:simplePos x="0" y="0"/>
            <wp:positionH relativeFrom="column">
              <wp:posOffset>6297295</wp:posOffset>
            </wp:positionH>
            <wp:positionV relativeFrom="paragraph">
              <wp:posOffset>17145</wp:posOffset>
            </wp:positionV>
            <wp:extent cx="1722755" cy="1552575"/>
            <wp:effectExtent l="0" t="0" r="0" b="9525"/>
            <wp:wrapNone/>
            <wp:docPr id="1" name="Рисунок 1" descr="печать и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чать и подпись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311C" w:rsidRPr="003A42C9" w:rsidRDefault="0060311C" w:rsidP="00603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0"/>
        <w:gridCol w:w="5577"/>
        <w:gridCol w:w="5000"/>
      </w:tblGrid>
      <w:tr w:rsidR="0060311C" w:rsidRPr="003A42C9" w:rsidTr="000C20E5">
        <w:trPr>
          <w:trHeight w:val="2146"/>
        </w:trPr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</w:tcPr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54F59426" wp14:editId="6C415C28">
                  <wp:simplePos x="0" y="0"/>
                  <wp:positionH relativeFrom="column">
                    <wp:posOffset>-152400</wp:posOffset>
                  </wp:positionH>
                  <wp:positionV relativeFrom="paragraph">
                    <wp:posOffset>7620</wp:posOffset>
                  </wp:positionV>
                  <wp:extent cx="1219200" cy="523875"/>
                  <wp:effectExtent l="0" t="0" r="0" b="9525"/>
                  <wp:wrapNone/>
                  <wp:docPr id="4" name="Рисунок 4" descr="Подпись Зорин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одпись Зорин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ECEBF0"/>
                              </a:clrFrom>
                              <a:clrTo>
                                <a:srgbClr val="ECEBF0">
                                  <a:alpha val="0"/>
                                </a:srgbClr>
                              </a:clrTo>
                            </a:clrChange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60311C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_______________Н.И.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Зорина 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nil"/>
              <w:right w:val="nil"/>
            </w:tcBorders>
          </w:tcPr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FB43730" wp14:editId="7FB60F0A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95250</wp:posOffset>
                  </wp:positionV>
                  <wp:extent cx="904875" cy="612775"/>
                  <wp:effectExtent l="0" t="0" r="9525" b="0"/>
                  <wp:wrapNone/>
                  <wp:docPr id="2" name="Рисунок 2" descr="Подпись Л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одпись Л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E9E8ED"/>
                              </a:clrFrom>
                              <a:clrTo>
                                <a:srgbClr val="E9E8ED">
                                  <a:alpha val="0"/>
                                </a:srgbClr>
                              </a:clrTo>
                            </a:clrChange>
                            <a:lum bright="20000" contras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«Согласовано»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школы по УР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Лаврентьева 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</w:tcPr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«Утверждаю»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– интерната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______ </w:t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Ф.Ф.Зарипов </w:t>
            </w:r>
          </w:p>
          <w:p w:rsidR="0060311C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педагогического совета № 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 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</w:t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0311C" w:rsidRPr="003A42C9" w:rsidRDefault="0060311C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130- 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</w:t>
            </w:r>
            <w:r w:rsidRPr="00E14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</w:t>
            </w:r>
            <w:r w:rsidRPr="003A4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60311C" w:rsidRPr="009F18BC" w:rsidRDefault="0060311C" w:rsidP="00603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Pr="009F18BC" w:rsidRDefault="0060311C" w:rsidP="006031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Pr="0060311C" w:rsidRDefault="0060311C" w:rsidP="006031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11C">
        <w:rPr>
          <w:rFonts w:ascii="Times New Roman" w:eastAsia="Calibri" w:hAnsi="Times New Roman" w:cs="Times New Roman"/>
          <w:b/>
          <w:sz w:val="28"/>
          <w:szCs w:val="28"/>
        </w:rPr>
        <w:t>Рабочая  программа</w:t>
      </w:r>
    </w:p>
    <w:p w:rsidR="0060311C" w:rsidRPr="0060311C" w:rsidRDefault="0060311C" w:rsidP="006031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11C">
        <w:rPr>
          <w:rFonts w:ascii="Times New Roman" w:eastAsia="Calibri" w:hAnsi="Times New Roman" w:cs="Times New Roman"/>
          <w:b/>
          <w:sz w:val="28"/>
          <w:szCs w:val="28"/>
        </w:rPr>
        <w:t>по профессионально -  трудовому обучению</w:t>
      </w:r>
    </w:p>
    <w:p w:rsidR="0060311C" w:rsidRPr="0060311C" w:rsidRDefault="0060311C" w:rsidP="006031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11C">
        <w:rPr>
          <w:rFonts w:ascii="Times New Roman" w:eastAsia="Calibri" w:hAnsi="Times New Roman" w:cs="Times New Roman"/>
          <w:b/>
          <w:sz w:val="28"/>
          <w:szCs w:val="28"/>
        </w:rPr>
        <w:t>профиль «Столярное дело»</w:t>
      </w:r>
    </w:p>
    <w:p w:rsidR="0060311C" w:rsidRPr="0060311C" w:rsidRDefault="0060311C" w:rsidP="006031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11C"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proofErr w:type="gramStart"/>
      <w:r w:rsidRPr="0060311C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6031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60311C">
        <w:rPr>
          <w:rFonts w:ascii="Times New Roman" w:eastAsia="Calibri" w:hAnsi="Times New Roman" w:cs="Times New Roman"/>
          <w:b/>
          <w:sz w:val="28"/>
          <w:szCs w:val="28"/>
        </w:rPr>
        <w:t xml:space="preserve"> класса</w:t>
      </w:r>
    </w:p>
    <w:p w:rsidR="0060311C" w:rsidRDefault="0060311C" w:rsidP="0060311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Pr="009F18BC" w:rsidRDefault="0060311C" w:rsidP="0060311C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8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Pr="009F18BC">
        <w:rPr>
          <w:rFonts w:ascii="Times New Roman" w:eastAsia="Times New Roman" w:hAnsi="Times New Roman" w:cs="Times New Roman"/>
          <w:sz w:val="28"/>
          <w:szCs w:val="28"/>
          <w:lang w:eastAsia="ru-RU"/>
        </w:rPr>
        <w:t>: Азизов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Ильнар Наилович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0311C" w:rsidRPr="009F18BC" w:rsidRDefault="0060311C" w:rsidP="0060311C">
      <w:pPr>
        <w:spacing w:after="0" w:line="240" w:lineRule="auto"/>
        <w:ind w:right="8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учитель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квалификационной категории</w:t>
      </w:r>
    </w:p>
    <w:p w:rsidR="0060311C" w:rsidRDefault="0060311C" w:rsidP="0060311C">
      <w:pPr>
        <w:spacing w:after="0" w:line="240" w:lineRule="auto"/>
        <w:ind w:right="8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11C" w:rsidRDefault="0060311C" w:rsidP="0060311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2021-2022</w:t>
      </w:r>
      <w:r w:rsidRPr="009F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ебный год</w:t>
      </w:r>
    </w:p>
    <w:bookmarkEnd w:id="0"/>
    <w:p w:rsidR="006D0357" w:rsidRPr="00784300" w:rsidRDefault="006D0357" w:rsidP="006D035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Краткая характеристика учебного предмета</w:t>
      </w:r>
    </w:p>
    <w:p w:rsidR="006D0357" w:rsidRPr="00784300" w:rsidRDefault="006D0357" w:rsidP="006D03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>Классы</w:t>
      </w:r>
      <w:r w:rsidRPr="00784300">
        <w:rPr>
          <w:rFonts w:ascii="Times New Roman" w:eastAsia="Times New Roman" w:hAnsi="Times New Roman" w:cs="Times New Roman"/>
          <w:sz w:val="28"/>
          <w:szCs w:val="28"/>
        </w:rPr>
        <w:t>: 6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784300">
        <w:rPr>
          <w:rFonts w:ascii="Times New Roman" w:eastAsia="Times New Roman" w:hAnsi="Times New Roman" w:cs="Times New Roman"/>
          <w:sz w:val="28"/>
          <w:szCs w:val="28"/>
        </w:rPr>
        <w:t>Азизов Ильнар Наилович</w:t>
      </w:r>
    </w:p>
    <w:p w:rsidR="006D0357" w:rsidRPr="005B67E2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>Количество часов:</w:t>
      </w: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342B" w:rsidRPr="00784300">
        <w:rPr>
          <w:rFonts w:ascii="Times New Roman" w:eastAsia="Times New Roman" w:hAnsi="Times New Roman" w:cs="Times New Roman"/>
          <w:sz w:val="28"/>
          <w:szCs w:val="28"/>
        </w:rPr>
        <w:t>2</w:t>
      </w:r>
      <w:r w:rsidR="005B67E2">
        <w:rPr>
          <w:rFonts w:ascii="Times New Roman" w:eastAsia="Times New Roman" w:hAnsi="Times New Roman" w:cs="Times New Roman"/>
          <w:sz w:val="28"/>
          <w:szCs w:val="28"/>
          <w:lang w:val="tt-RU"/>
        </w:rPr>
        <w:t>10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>Планирование составлено на основе: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0357" w:rsidRPr="00784300" w:rsidRDefault="006D0357" w:rsidP="006031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300">
        <w:rPr>
          <w:rFonts w:ascii="Times New Roman" w:eastAsia="Calibri" w:hAnsi="Times New Roman" w:cs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6D0357" w:rsidRPr="00784300" w:rsidRDefault="006D0357" w:rsidP="0060311C">
      <w:pPr>
        <w:spacing w:after="30" w:line="240" w:lineRule="auto"/>
        <w:ind w:right="11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84300">
        <w:rPr>
          <w:rFonts w:ascii="Times New Roman" w:eastAsia="Calibri" w:hAnsi="Times New Roman" w:cs="Times New Roman"/>
          <w:sz w:val="28"/>
          <w:szCs w:val="28"/>
        </w:rPr>
        <w:t xml:space="preserve">-  Концепция Специального Федерального государственного образовательного стандарта для детей с ограниченными возможностями здоровья. </w:t>
      </w:r>
    </w:p>
    <w:p w:rsidR="006D0357" w:rsidRPr="00784300" w:rsidRDefault="006D0357" w:rsidP="0060311C">
      <w:pPr>
        <w:spacing w:after="30" w:line="240" w:lineRule="auto"/>
        <w:ind w:right="11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84300">
        <w:rPr>
          <w:rFonts w:ascii="Times New Roman" w:eastAsia="Calibri" w:hAnsi="Times New Roman" w:cs="Times New Roman"/>
          <w:sz w:val="28"/>
          <w:szCs w:val="28"/>
        </w:rPr>
        <w:t xml:space="preserve">   Издательство «Просвещение». </w:t>
      </w:r>
      <w:smartTag w:uri="urn:schemas-microsoft-com:office:smarttags" w:element="metricconverter">
        <w:smartTagPr>
          <w:attr w:name="ProductID" w:val="2014 г"/>
        </w:smartTagPr>
        <w:r w:rsidRPr="00784300">
          <w:rPr>
            <w:rFonts w:ascii="Times New Roman" w:eastAsia="Calibri" w:hAnsi="Times New Roman" w:cs="Times New Roman"/>
            <w:sz w:val="28"/>
            <w:szCs w:val="28"/>
          </w:rPr>
          <w:t>2014 г</w:t>
        </w:r>
      </w:smartTag>
      <w:r w:rsidRPr="007843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0357" w:rsidRPr="00784300" w:rsidRDefault="006D0357" w:rsidP="006031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8430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784300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784300">
        <w:rPr>
          <w:rFonts w:ascii="Times New Roman" w:eastAsia="Calibri" w:hAnsi="Times New Roman" w:cs="Times New Roman"/>
          <w:sz w:val="28"/>
          <w:szCs w:val="28"/>
        </w:rPr>
        <w:t xml:space="preserve"> вида: 5-9 </w:t>
      </w:r>
      <w:proofErr w:type="spellStart"/>
      <w:r w:rsidRPr="00784300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784300">
        <w:rPr>
          <w:rFonts w:ascii="Times New Roman" w:eastAsia="Calibri" w:hAnsi="Times New Roman" w:cs="Times New Roman"/>
          <w:sz w:val="28"/>
          <w:szCs w:val="28"/>
        </w:rPr>
        <w:t xml:space="preserve">.: В 2 сб. / Под ред. В.В. Воронковой. -М.: </w:t>
      </w:r>
      <w:proofErr w:type="spellStart"/>
      <w:r w:rsidRPr="00784300">
        <w:rPr>
          <w:rFonts w:ascii="Times New Roman" w:eastAsia="Calibri" w:hAnsi="Times New Roman" w:cs="Times New Roman"/>
          <w:sz w:val="28"/>
          <w:szCs w:val="28"/>
        </w:rPr>
        <w:t>Гуманитар</w:t>
      </w:r>
      <w:proofErr w:type="spellEnd"/>
      <w:r w:rsidRPr="0078430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D0357" w:rsidRPr="00784300" w:rsidRDefault="006D0357" w:rsidP="0060311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Calibri" w:hAnsi="Times New Roman" w:cs="Times New Roman"/>
          <w:sz w:val="28"/>
          <w:szCs w:val="28"/>
        </w:rPr>
        <w:t xml:space="preserve">  изд. центр ВЛАДОС, 2012. -СБ.2- 304 с. </w:t>
      </w:r>
    </w:p>
    <w:p w:rsidR="006D0357" w:rsidRPr="00784300" w:rsidRDefault="006D0357" w:rsidP="0060311C">
      <w:pPr>
        <w:spacing w:after="30" w:line="240" w:lineRule="auto"/>
        <w:ind w:right="11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84300">
        <w:rPr>
          <w:rFonts w:ascii="Times New Roman" w:eastAsia="Calibri" w:hAnsi="Times New Roman" w:cs="Times New Roman"/>
          <w:sz w:val="28"/>
          <w:szCs w:val="28"/>
        </w:rPr>
        <w:t>- Учебного плана ГБОУ «Пестречинская школа –интернат для детей с ОВЗ» на 2017-2018 учебный год.</w:t>
      </w:r>
    </w:p>
    <w:p w:rsidR="006D0357" w:rsidRPr="00784300" w:rsidRDefault="006D0357" w:rsidP="0060311C">
      <w:pPr>
        <w:shd w:val="clear" w:color="auto" w:fill="FFFFFF"/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357" w:rsidRPr="00784300" w:rsidRDefault="0060311C" w:rsidP="0060311C">
      <w:pPr>
        <w:shd w:val="clear" w:color="auto" w:fill="FFFFFF"/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УМК:</w:t>
      </w:r>
      <w:r w:rsidR="006D0357" w:rsidRPr="0078430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Столярное дело:10-11 </w:t>
      </w:r>
      <w:proofErr w:type="spellStart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.: учебник для специальных (коррекционных) образовательных учреждений </w:t>
      </w:r>
      <w:r w:rsidR="006D0357" w:rsidRPr="00784300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   вида /    </w:t>
      </w:r>
      <w:proofErr w:type="spellStart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>А.Н.Перелетов</w:t>
      </w:r>
      <w:proofErr w:type="spellEnd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>П.М.Лебедев</w:t>
      </w:r>
      <w:proofErr w:type="spellEnd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>Л.С.Сековец</w:t>
      </w:r>
      <w:proofErr w:type="spellEnd"/>
      <w:proofErr w:type="gramStart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>М.:Гуманитарное</w:t>
      </w:r>
      <w:proofErr w:type="spellEnd"/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 издание центр ВЛАДОС,2012.-367с.:ил</w:t>
      </w:r>
    </w:p>
    <w:p w:rsidR="006D0357" w:rsidRPr="00784300" w:rsidRDefault="006D0357" w:rsidP="00603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D0357" w:rsidRPr="00784300" w:rsidRDefault="006D0357" w:rsidP="0060311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литература: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6D0357" w:rsidRPr="00784300" w:rsidRDefault="006D0357" w:rsidP="0060311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М. </w:t>
      </w:r>
      <w:proofErr w:type="spellStart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Геронимус</w:t>
      </w:r>
      <w:proofErr w:type="spellEnd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«150 уроков труда» «</w:t>
      </w:r>
      <w:proofErr w:type="spellStart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Арктус</w:t>
      </w:r>
      <w:proofErr w:type="spellEnd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» Тула 1997 г.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«Школа», 2007.  </w:t>
      </w:r>
    </w:p>
    <w:p w:rsidR="006D0357" w:rsidRPr="00784300" w:rsidRDefault="006D0357" w:rsidP="0060311C">
      <w:pPr>
        <w:shd w:val="clear" w:color="auto" w:fill="FFFFFF"/>
        <w:tabs>
          <w:tab w:val="left" w:pos="0"/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С. Л. Мирский «Индивидуальный подход к учащимся вспомогательной школы в трудовом обучении».</w:t>
      </w:r>
    </w:p>
    <w:p w:rsidR="006D0357" w:rsidRPr="00784300" w:rsidRDefault="006D0357" w:rsidP="0060311C">
      <w:pPr>
        <w:shd w:val="clear" w:color="auto" w:fill="FFFFFF"/>
        <w:tabs>
          <w:tab w:val="left" w:pos="0"/>
        </w:tabs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Трудовой кодекс РФ.</w:t>
      </w:r>
    </w:p>
    <w:p w:rsidR="006D0357" w:rsidRPr="00784300" w:rsidRDefault="006D0357" w:rsidP="0060311C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6D0357" w:rsidRPr="00784300" w:rsidRDefault="006D0357" w:rsidP="0060311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>- Мультимедийный проектор</w:t>
      </w:r>
    </w:p>
    <w:p w:rsidR="00784300" w:rsidRDefault="00784300" w:rsidP="0060311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Компьютер                </w:t>
      </w:r>
    </w:p>
    <w:p w:rsidR="006D0357" w:rsidRPr="00784300" w:rsidRDefault="006D0357" w:rsidP="0078430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6D0357" w:rsidRPr="00784300" w:rsidRDefault="006D0357" w:rsidP="006D03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Основной </w:t>
      </w:r>
      <w:r w:rsidRPr="007843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целью 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 является</w:t>
      </w: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приобретение навыков владения столярными инструментами и приспособлениями, знать правила ухода за ними. Уметь работать на сверлильном и токарном станках, применять лаки, клеи, красители. Составлять и читать чертежи, планировать последовательности выполнения трудовых операций, оценивание результатов своей и чужой работы.</w:t>
      </w:r>
    </w:p>
    <w:p w:rsidR="006D0357" w:rsidRPr="00784300" w:rsidRDefault="006D0357" w:rsidP="006D0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цели предполагает решение ряда </w:t>
      </w:r>
      <w:r w:rsidRPr="007843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D0357" w:rsidRPr="00784300" w:rsidRDefault="006D0357" w:rsidP="006D035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-   формирование трудовых навыков и умений, технических и технологических знаний; умений самостоятельного планирования и организации своей деятельности в коллективе;</w:t>
      </w:r>
    </w:p>
    <w:p w:rsidR="006D0357" w:rsidRPr="00784300" w:rsidRDefault="006D0357" w:rsidP="006D035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>-   развитие мышления, способности к пространственному анализу;</w:t>
      </w:r>
    </w:p>
    <w:p w:rsidR="006D0357" w:rsidRPr="00784300" w:rsidRDefault="006D0357" w:rsidP="006D035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>-   формирование эстетических представлений и вкуса;</w:t>
      </w:r>
    </w:p>
    <w:p w:rsidR="006D0357" w:rsidRPr="00784300" w:rsidRDefault="006D0357" w:rsidP="006D03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-   воспитание у учащихся положительного отношения к труду и формирование лучших качеств личности в процессе труда.</w:t>
      </w:r>
    </w:p>
    <w:p w:rsidR="006D0357" w:rsidRPr="00784300" w:rsidRDefault="006D0357" w:rsidP="006D03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-   коррекция недостатков трудовой деятельности и недостатков развития личности учащихся;</w:t>
      </w:r>
    </w:p>
    <w:p w:rsidR="006D0357" w:rsidRPr="00784300" w:rsidRDefault="006D0357" w:rsidP="006D035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>-   воспитание культуры труда и умение использовать в практической деятельности общеобразовательных знаний и навыков.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      Коррекционная направленность обучения предполагает наряду с основными, дополнительные задачи: </w:t>
      </w:r>
    </w:p>
    <w:p w:rsid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-  планомерное и систематическое наблюдение за психофизическим развитием учащихся;                                                                                                                                                                    -  обучение учащихся ориентировке в трудовом задании и постоянное совершенствование этих навыков;                                                                                                    -  постепенное и целенаправленное обучение учащихся самостоятельному планированию работы, контролю и отчету о ней;                                                                     -  систематические упражнения по освоению и закреплению трудовых умений и навыков;                                                                                                                          -  связь теоретических знаний с практической работой;                                                                                                                                                                                    -  совершенствование умственных действий, направленных на внутреннюю организацию процесса труда и самоконтроля своих действий;                                                                                                         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-  повышение работоспособности и выносливости учеников;                                                                                                                                                                          -  раскрывать причинно-следственные связи явлений природы на доступном учащимся уровне и расширять их кругозор.</w:t>
      </w:r>
    </w:p>
    <w:p w:rsidR="00784300" w:rsidRDefault="006D0357" w:rsidP="006D0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     Согласно действующему учебному плану на изучение курса по профессионально-трудовому обучению (столярное дело) </w:t>
      </w:r>
    </w:p>
    <w:p w:rsidR="006D0357" w:rsidRPr="00784300" w:rsidRDefault="00304C26" w:rsidP="006D0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>6</w:t>
      </w:r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 класс отводится не </w:t>
      </w:r>
      <w:r w:rsidR="006D0357" w:rsidRPr="007843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более </w:t>
      </w:r>
      <w:r w:rsidRPr="007843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208</w:t>
      </w:r>
      <w:r w:rsidR="006D0357" w:rsidRPr="00784300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</w:t>
      </w:r>
      <w:r w:rsidR="006D0357" w:rsidRPr="00784300">
        <w:rPr>
          <w:rFonts w:ascii="Times New Roman" w:eastAsia="Times New Roman" w:hAnsi="Times New Roman" w:cs="Times New Roman"/>
          <w:sz w:val="28"/>
          <w:szCs w:val="28"/>
        </w:rPr>
        <w:t xml:space="preserve"> (6 часов в неделю). </w:t>
      </w:r>
    </w:p>
    <w:p w:rsidR="006D0357" w:rsidRPr="00784300" w:rsidRDefault="006D0357" w:rsidP="006D0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 Обучение ведется с опорой на знания, которые учащиеся приобретают на уроках математики, истории, естествознания. Эти знания помогают им учитывать расходы материалов, вникать в положение трудового законодательства и т. д. В свою очередь, навыки и умения, полученные при освоении столярных операций, способствуют более успешному изучению школьниками общеобразовательных предметов.   </w:t>
      </w:r>
    </w:p>
    <w:p w:rsidR="006D0357" w:rsidRPr="00784300" w:rsidRDefault="006D0357" w:rsidP="006D0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Программа направлена на изучение способов конструирования, моделирования и технологической обработки конкретных столярных изделий.       Учащиеся могут выбрать для изготовления любое из предлагаемых учителем примерного перечня (по программе) или предложить любой другой вариант изделия, по возможности сохраняя базовый теоретический уровень.</w:t>
      </w:r>
    </w:p>
    <w:p w:rsidR="006D0357" w:rsidRPr="00784300" w:rsidRDefault="006D0357" w:rsidP="006D0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D0357" w:rsidRPr="00784300" w:rsidRDefault="006D0357" w:rsidP="006D0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   В каждой четверти есть тема «Практическое повторение», которая предусматривает формирование навыков практического выполнения и применения различных 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технологии изготовления изделия,</w:t>
      </w: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а также является одним из способов   изучения динамики развития трудовых способностей обучающихся. Целенаправленное изучение таких работ учителем, наряду с другими методами наблюдения за ребёнком позволяет выявить сильные и слабые стороны трудовой деятельности каждого ученика, наметить задачи исправления присущих им недостатков. </w:t>
      </w:r>
    </w:p>
    <w:p w:rsidR="006D0357" w:rsidRPr="00784300" w:rsidRDefault="006D0357" w:rsidP="006D0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  Обучение столярному делу развивает мышление, способность к пространственному анализу, мелкую и крупную моторику у детей с ограниченными возможностями здоровья. Кроме того, выполнение столярных работ формирует у них эстетические представления, благотворно сказываются на становлении личности, способствует их социальной адаптации и обеспечивает им в определенной степени самостоятельность в быту. Предметом осуждения является брак в работе, неэкономное расходование материалов, сломанный инструмент, случай нарушения правил безопасности труда, дисциплины и др. В целях воспитания рекомендуется применять на уроках коллективные формы труда, обеспечивать взаимопомощь, взаимный контроль, совместное обсуждение результатов работы.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  Программа предусматривает подготовку, учащихся специальной (коррекционной) школы VIII вида к самостоятельному выполнению столярных изделий.</w:t>
      </w:r>
    </w:p>
    <w:p w:rsidR="006D0357" w:rsidRPr="00784300" w:rsidRDefault="006D0357" w:rsidP="006D0357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  Для   определения степени достижения   целей   обучения, уровня </w:t>
      </w:r>
      <w:proofErr w:type="spellStart"/>
      <w:r w:rsidRPr="00784300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знаний, умений, навыков, а также выявления уровня развития обучающихся с целью корректировки методики обучения используется текущий, промежуточный и итоговый контроль.</w:t>
      </w:r>
    </w:p>
    <w:p w:rsidR="006D0357" w:rsidRPr="00784300" w:rsidRDefault="006D0357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Методы обучения: </w:t>
      </w:r>
    </w:p>
    <w:p w:rsidR="006D0357" w:rsidRPr="00784300" w:rsidRDefault="006D0357" w:rsidP="006D0357">
      <w:pPr>
        <w:numPr>
          <w:ilvl w:val="0"/>
          <w:numId w:val="19"/>
        </w:numPr>
        <w:shd w:val="clear" w:color="auto" w:fill="FFFFFF"/>
        <w:spacing w:after="0" w:line="240" w:lineRule="auto"/>
        <w:ind w:left="0" w:hanging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>Словесные: рассказ, объяснение беседа, работа с учебником и книгой;</w:t>
      </w:r>
    </w:p>
    <w:p w:rsidR="006D0357" w:rsidRPr="00784300" w:rsidRDefault="006D0357" w:rsidP="006D0357">
      <w:pPr>
        <w:numPr>
          <w:ilvl w:val="0"/>
          <w:numId w:val="18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>Наглядные: наблюдение, демонстрация изделий;</w:t>
      </w:r>
    </w:p>
    <w:p w:rsidR="006D0357" w:rsidRPr="00784300" w:rsidRDefault="006D0357" w:rsidP="006D0357">
      <w:pPr>
        <w:numPr>
          <w:ilvl w:val="0"/>
          <w:numId w:val="18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Практические: закрепление полученных навыков и умений на практике; </w:t>
      </w:r>
    </w:p>
    <w:p w:rsidR="006D0357" w:rsidRPr="00784300" w:rsidRDefault="006D0357" w:rsidP="006D0357">
      <w:pPr>
        <w:numPr>
          <w:ilvl w:val="0"/>
          <w:numId w:val="18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>Повторения, закрепления знаний;</w:t>
      </w:r>
    </w:p>
    <w:p w:rsidR="006D0357" w:rsidRPr="00784300" w:rsidRDefault="006D0357" w:rsidP="006D0357">
      <w:pPr>
        <w:numPr>
          <w:ilvl w:val="0"/>
          <w:numId w:val="18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Методы контроля: тесты, задания-карточки, контрольные и самостоятельные работы.</w:t>
      </w:r>
    </w:p>
    <w:p w:rsidR="006D0357" w:rsidRPr="00784300" w:rsidRDefault="006D0357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0357" w:rsidRPr="00784300" w:rsidRDefault="006D0357" w:rsidP="006D0357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стимуляции</w:t>
      </w: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D0357" w:rsidRPr="00784300" w:rsidRDefault="006D0357" w:rsidP="006D0357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right="-284" w:hanging="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натуральных объектов;</w:t>
      </w:r>
    </w:p>
    <w:p w:rsidR="006D0357" w:rsidRPr="00784300" w:rsidRDefault="006D0357" w:rsidP="006D0357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right="-284" w:hanging="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ИКТ</w:t>
      </w:r>
    </w:p>
    <w:p w:rsidR="006D0357" w:rsidRPr="00784300" w:rsidRDefault="006D0357" w:rsidP="006D0357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right="-284" w:hanging="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Дифференцирование, </w:t>
      </w:r>
      <w:proofErr w:type="spellStart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разноуровневое</w:t>
      </w:r>
      <w:proofErr w:type="spellEnd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обучение;</w:t>
      </w:r>
    </w:p>
    <w:p w:rsidR="006D0357" w:rsidRPr="00784300" w:rsidRDefault="006D0357" w:rsidP="006D0357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right="-284" w:hanging="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пособия, раздаточный материал;</w:t>
      </w:r>
    </w:p>
    <w:p w:rsidR="006D0357" w:rsidRPr="00784300" w:rsidRDefault="006D0357" w:rsidP="006D0357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right="-284" w:hanging="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увлекательных ситуаций;</w:t>
      </w:r>
    </w:p>
    <w:p w:rsidR="006D0357" w:rsidRPr="00784300" w:rsidRDefault="006D0357" w:rsidP="006D0357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right="-284" w:hanging="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Занимательные упражнения;</w:t>
      </w:r>
    </w:p>
    <w:p w:rsidR="006D0357" w:rsidRPr="00784300" w:rsidRDefault="006D0357" w:rsidP="006D0357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right="-284" w:hanging="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Экскурсии;</w:t>
      </w:r>
    </w:p>
    <w:p w:rsidR="006D0357" w:rsidRPr="00784300" w:rsidRDefault="006D0357" w:rsidP="006D0357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right="-284" w:hanging="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Декады трудового обучения;</w:t>
      </w:r>
    </w:p>
    <w:p w:rsidR="006D0357" w:rsidRPr="00784300" w:rsidRDefault="006D0357" w:rsidP="006D0357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right="-284" w:hanging="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конкурсах;</w:t>
      </w:r>
    </w:p>
    <w:p w:rsidR="006D0357" w:rsidRPr="00784300" w:rsidRDefault="006D0357" w:rsidP="006D0357">
      <w:pPr>
        <w:numPr>
          <w:ilvl w:val="0"/>
          <w:numId w:val="17"/>
        </w:numPr>
        <w:spacing w:after="0" w:line="240" w:lineRule="auto"/>
        <w:ind w:left="0" w:hanging="284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>Участие в выставках декоративно-прикладного творчества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6D0357" w:rsidRPr="00784300" w:rsidRDefault="006D0357" w:rsidP="006D0357">
      <w:pPr>
        <w:tabs>
          <w:tab w:val="left" w:pos="0"/>
        </w:tabs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формы: </w:t>
      </w:r>
    </w:p>
    <w:p w:rsidR="006D0357" w:rsidRPr="00784300" w:rsidRDefault="006D0357" w:rsidP="006D0357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Урок.</w:t>
      </w:r>
    </w:p>
    <w:p w:rsidR="006D0357" w:rsidRPr="00784300" w:rsidRDefault="006D0357" w:rsidP="006D0357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</w:t>
      </w:r>
    </w:p>
    <w:p w:rsidR="006D0357" w:rsidRPr="00784300" w:rsidRDefault="006D0357" w:rsidP="006D0357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работа. </w:t>
      </w:r>
    </w:p>
    <w:p w:rsidR="006D0357" w:rsidRPr="00784300" w:rsidRDefault="006D0357" w:rsidP="006D0357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 работа.</w:t>
      </w:r>
    </w:p>
    <w:p w:rsidR="006D0357" w:rsidRPr="00784300" w:rsidRDefault="006D0357" w:rsidP="006D0357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</w:t>
      </w: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4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технологии:</w:t>
      </w: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0357" w:rsidRPr="00784300" w:rsidRDefault="006D0357" w:rsidP="006D0357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Личностно-ориентированное. </w:t>
      </w:r>
    </w:p>
    <w:p w:rsidR="006D0357" w:rsidRPr="00784300" w:rsidRDefault="006D0357" w:rsidP="006D0357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подход. </w:t>
      </w:r>
    </w:p>
    <w:p w:rsidR="006D0357" w:rsidRPr="00784300" w:rsidRDefault="006D0357" w:rsidP="006D0357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Уровневая дифференциация.</w:t>
      </w:r>
    </w:p>
    <w:p w:rsidR="006D0357" w:rsidRPr="00784300" w:rsidRDefault="006D0357" w:rsidP="006D0357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Информационно-коммуникативные. </w:t>
      </w:r>
    </w:p>
    <w:p w:rsidR="006D0357" w:rsidRPr="00784300" w:rsidRDefault="006D0357" w:rsidP="006D0357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0357" w:rsidRPr="00784300" w:rsidRDefault="006D0357" w:rsidP="006D0357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Игровые.</w:t>
      </w:r>
    </w:p>
    <w:p w:rsidR="006D0357" w:rsidRPr="00784300" w:rsidRDefault="006D0357" w:rsidP="006D0357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357" w:rsidRPr="00784300" w:rsidRDefault="006D0357" w:rsidP="006D0357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Основными видами деятельности</w:t>
      </w: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4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учащихся</w:t>
      </w: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предмету являются: </w:t>
      </w:r>
    </w:p>
    <w:p w:rsidR="006D0357" w:rsidRPr="00784300" w:rsidRDefault="006D0357" w:rsidP="006D0357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(диалог). </w:t>
      </w:r>
    </w:p>
    <w:p w:rsidR="006D0357" w:rsidRPr="00784300" w:rsidRDefault="006D0357" w:rsidP="006D0357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книгой.</w:t>
      </w:r>
    </w:p>
    <w:p w:rsidR="006D0357" w:rsidRPr="00784300" w:rsidRDefault="006D0357" w:rsidP="006D0357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деятельность: изготовление изделий по чертежу, рисунку, наглядному изображению.</w:t>
      </w:r>
    </w:p>
    <w:p w:rsidR="006D0357" w:rsidRPr="00784300" w:rsidRDefault="006D0357" w:rsidP="006D0357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работа.</w:t>
      </w:r>
    </w:p>
    <w:p w:rsidR="006D0357" w:rsidRPr="00784300" w:rsidRDefault="006D0357" w:rsidP="006D0357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карточкам. Работа по плакатам.</w:t>
      </w:r>
    </w:p>
    <w:p w:rsidR="006D0357" w:rsidRPr="00784300" w:rsidRDefault="006D0357" w:rsidP="006D0357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Составление плана работ, планирование последовательности операций по технологической карте.</w:t>
      </w:r>
    </w:p>
    <w:p w:rsidR="006D0357" w:rsidRPr="00784300" w:rsidRDefault="006D0357" w:rsidP="006D0357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Занятия проводятся в классно - урочной форме. 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 xml:space="preserve">Типы уроков:                                                                                                                                                                                                                                                        -  </w:t>
      </w:r>
      <w:r w:rsidRPr="00784300">
        <w:rPr>
          <w:rFonts w:ascii="Times New Roman" w:eastAsia="Times New Roman" w:hAnsi="Times New Roman" w:cs="Times New Roman"/>
          <w:sz w:val="28"/>
          <w:szCs w:val="28"/>
        </w:rPr>
        <w:t>Вводный урок.</w:t>
      </w: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Урок формирования новых знаний (урок первоначального изучения материала).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Урок формирования и закрепления умений и навыков (практический урок).                                                                                                                                                                          </w:t>
      </w: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Контрольный урок.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430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784300">
        <w:rPr>
          <w:rFonts w:ascii="Times New Roman" w:eastAsia="Times New Roman" w:hAnsi="Times New Roman" w:cs="Times New Roman"/>
          <w:sz w:val="28"/>
          <w:szCs w:val="28"/>
        </w:rPr>
        <w:t xml:space="preserve">  Комбинированный урок.</w:t>
      </w: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0357" w:rsidRPr="00784300" w:rsidRDefault="006D0357" w:rsidP="006D03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0357" w:rsidRPr="00784300" w:rsidRDefault="006D0357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Связь с другими предметами:</w:t>
      </w:r>
    </w:p>
    <w:p w:rsidR="006D0357" w:rsidRDefault="006D0357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Математика</w:t>
      </w:r>
      <w:r w:rsidRPr="007843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–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(выполнение расчетов, вычислений, работа с геометрическими фигурами, работа с угольником, линейкой, вычерчивание прямоугольника, квадрата по заданным размерам). 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Изобразительное искусство</w:t>
      </w:r>
      <w:r w:rsidRPr="007843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–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средств художественной выразительности; изготовление изделий на основе законов и правил декоративно-прикладного искусства и дизайна: определение структуры узора. 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843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связные высказывания по затрагиваемым в беседе вопросам; последовательный рассказ о трудовом процессе. Самостоятельное описание предметов. Использование в речи вновь усвоенных слов и оборотов, выражение связей и отношений между реальными объектами. Работа с текстами для создания образа, реализуемого в изделии.</w:t>
      </w: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P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357" w:rsidRPr="00784300" w:rsidRDefault="006D0357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 учебного предмета</w:t>
      </w:r>
    </w:p>
    <w:p w:rsidR="006D0357" w:rsidRPr="00784300" w:rsidRDefault="006D0357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КЛАСС</w:t>
      </w:r>
    </w:p>
    <w:p w:rsidR="006D0357" w:rsidRPr="00784300" w:rsidRDefault="006D0357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четверть-5</w:t>
      </w:r>
      <w:r w:rsidR="000574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2</w:t>
      </w:r>
      <w:r w:rsidR="00304C26"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часа</w:t>
      </w: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Вводное занятие.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 обучения, повторение знаний полученных в </w:t>
      </w:r>
      <w:r w:rsidR="00FC03B3"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классе. План работы на I четверть.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Изготовление изделия из деталей круглого сечения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Изделия.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Швабра. Детская лопатка. Ручка для лопатки, граблей. </w:t>
      </w: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Диагонали. Нахождение центра квадрата, прямоугольника проведением диагоналей. Материал для ручки лопаты, швабры, граблей. Правила безопасности при строгании и отделке изделия.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Выпиливание заготовки по заданным размерам.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Выстрагивание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бруска квадратного сечения. Разметка центра на торце заготовки.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Сострагивание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ребер восьмигранника (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скругление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Обработка напильником и шлифование. Проверка готовой продукции.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Строгание. Разметка рейсмусом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Изделие.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Заготовка для будущего изделия.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Столярный рейсмус: виды, устройство, назначение, правила безопасной работы. Лицевая сторона бруска: выбор, обозначение, последовательность строгания прямоугольной заготовки.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столярным рейсмусом.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Измерение заготовки, определение припусков на обработку. Выбор лицевой стороны. Строгание лицевой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лицевой кромки. Контроль выполнения работы линейкой и угольником. Установка рейсмуса. Разметка толщины бруска и строгание до риски. Отпиливание бруска в размер по длине. Проверка выполненной работы.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Геометрическая резьба по дереву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Изделия.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дощечка. Детали будущего изделия.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Резьба по дереву: назначение, виды, материал, инструменты, геометрические узоры и рисунки. Правила безопасности при резьбе. Возможный брак при выполнении резьбы.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Вырезание треугольников. Работа с морилкой, анилиновым красителем.        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Нанесение рисунка на поверхность заготовки. Вырезание геометрического орнамента Отделка морилкой, анилиновыми красителями. Коллективный анализ выполненных работ.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Практическое повторение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работы: изделия для школы.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Самостоятельная работа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с ориентировкой на чертеж детской лопатки, настенной полочки.</w:t>
      </w:r>
    </w:p>
    <w:p w:rsidR="00784300" w:rsidRDefault="00784300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0BB1" w:rsidRPr="00784300" w:rsidRDefault="004C0BB1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II четверть</w:t>
      </w:r>
      <w:r w:rsidR="006D0357"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04C26"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</w:t>
      </w:r>
      <w:r w:rsidR="006D0357"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B67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574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4</w:t>
      </w:r>
      <w:r w:rsidR="00304C26"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D0357"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часа</w:t>
      </w:r>
      <w:r w:rsidR="00304C26"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Вводное занятие.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обучения и план работы на четверть. Правила безопасности работы в мастерской.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Угловое концевое соединение брусков вполдерева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Изделие.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Подрамник.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Шип: назначение, размеры (длина, ширина, толщина), элементы (боковые грани, заплечики). Основные  свойства столярного клея. Последовательность подготовки клея к работе. Условия прочного склеивания деталей: плотность подгонки деталей, сухой материал, прессование, скорость выполнения операций.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со столярным клеем. Выполнение соединения вполдерева.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Разметка и выпиливание шипов. Подгонка соединения. Нанесение клея на детали. Проверка прямоугольности соединений, прессование (установка соединения в зажимах).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Сверление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Сверлильный станок: устройство, назначение. Правила безопасности при работе. Зажимной патрон: назначение, устройство. Спиральное сверло с цилиндрическим хвостовиком: элементы. Диаметры. Инструменты для выполнения больших отверстий.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диаметр отверстия. Обозначение диаметра отверстия  на чертеже        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 сверлильном станке с использованием материалов отходов.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Криволинейное пиление. Обработка криволинейной кромки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Изделия.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Плечики -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вещалка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Кронштейн для ампельных растений. Полочка с криволинейными деталями.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Пила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выкружная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(для криволинейного пиления). Учет направления волокон древесины при разметке деталей. Исправимый и  неисправимый брак при пилении. Напильник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драчевый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виды, назначение, форма. Стальная щетка для очистки напильника. Правила безопасной работы стамеской, напильником, шлифовальной шкуркой. Выпуклые и вогнутые кромки детали. Радиус. Обозначение радиуса на чертеже.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Скругление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угла. Точки сопряжения.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выкружной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пилой,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драчевым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напильником.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Разметка криволинейной детали по шаблону. Подготовка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выкружной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пилы к работе. Пиление по кривым линиям. Контроль прямоугольности пропила в направлении толщины доски. Строгание выпуклых кромок. Обработка кромок стамеской, напильником и шкуркой.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Практическое повторение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подрамника, полочки с криволинейными деталями.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Самостоятельная работа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выбору учителя два—три изделия.</w:t>
      </w:r>
    </w:p>
    <w:p w:rsidR="00784300" w:rsidRDefault="00784300" w:rsidP="00304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0BB1" w:rsidRPr="00784300" w:rsidRDefault="004C0BB1" w:rsidP="00304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Ill</w:t>
      </w:r>
      <w:proofErr w:type="spellEnd"/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четверть</w:t>
      </w:r>
      <w:r w:rsidR="000574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- 66</w:t>
      </w:r>
      <w:r w:rsidR="00304C26"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часа.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Вводное занятие.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обучения и план работы на четверть. Правила безопасности работы в мастерской.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Долбление сквозного и несквозного гнезда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Изделия.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брусок. Средник для лучковой пилы.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Гнездо как элемент столярного соединения. Виды (сквозное и глухое), размеры (длина, ширина, глубина). Столярное долото: назначение, устройство, сравнение со стамеской, определение качества, заточка, правила безопасного пользования. Прием долбления при ширине гнезда больше ширины долота.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Брак при долблении: виды предупреждения. Установка рейсмуса для разметки гнезда. Линия невидимого контура чертежа.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долотом, рейсмусом.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Разметка несквозного (глухого) и сквозного гнезда. Крепление детали при долблении. Последовательность долбления сквозного гнезда. Подчистка гнезда стамеской.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Свойства основных пород древесины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Хвойные (сосна, ель, пихта, лиственница, кедр), Лиственные (дуб, ясень, бук, клен, вяз, береза, осина, ольха, липа, тополь), породы: произрастание, свойства древесины (твердость, прочность, цвет, текстура), промышленное применение.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Лабораторная работа.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древесных пород по образцам древесины.</w:t>
      </w:r>
    </w:p>
    <w:p w:rsidR="006D0357" w:rsidRPr="00784300" w:rsidRDefault="006D0357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Угловое серединное соединение на шип одинарный сквозной УС-3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Изделия.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Скамейка. Подставка под цветочные горшки.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Соединения УС-3: применение, элементы (торцевая грань шипа, заплечики, боковые грани шипа, толщина, ширина, длина шипа; глубина, стенки проушины).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Зависимость прочности соединения от плотности подгонки деталей. Пилы для выполнения шиповых соединений. Значение лицевых сторон деталей при сборке изделия. Правила безопасности при обработке шипа и сборке соединения.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соединения УС-3.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образца соединения УС-3 из мате-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риалоотходов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материала. Черновая разметка. Крой заготовок. Выполнение чистовых заготовок. Разметка  деталей. Выполнение соединений. Сборка «насухо». Подгонка и сборка на клею.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Практическое повторение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средника для лучковой пилы, скамейки.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Самостоятельная работа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выбору учителя.        </w:t>
      </w:r>
    </w:p>
    <w:p w:rsidR="004C0BB1" w:rsidRPr="00784300" w:rsidRDefault="004C0BB1" w:rsidP="00304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IV четверть</w:t>
      </w:r>
      <w:r w:rsidR="000574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- 48</w:t>
      </w:r>
      <w:r w:rsidR="00304C26"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часов.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Вводное занятие.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обучения и план работы на четверть. Правила безопасности работы стамеской.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Угловое концевое соединение на шип открытый, сквозной, одинарный УК-1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Изделия.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 для табурета. Подрамник для стенда.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соединения УК-1. Учет лицевых сторон деталей при разметке и сборке изделия. Условия  прочности соединения. Чертеж и образец соединения УК-1. Правила безопасности при выполнении соединения.        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соединений УК-1.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соединения из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материалоотходов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Изготовление чистовых заготовок. Разметка проушины с кромок и торца.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Запиливание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проушины внутрь от линий разметки. Разметка шипа.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Запиливание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шипа слева и справа от риски. Долбление проушины с двух сторон. Подгонка соединения и обозначение деталей. Проверка качества работы.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Заточка стамески и долота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Объекты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Стамеска, долото.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Названия элементов стамески и долота. Угол заточки (заострения). Виды абразивных материалов. Бруски для заточки и правки стамески и долота.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определения качества заточки. Правила безопасной работы при затачивании. Предупреждение неравномерного износа абразивного бруска.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Заточка стамески и долота на бруске. Правка лезвия. Проверка правильности заточки.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Склеивание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Детали изделия.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Теоретические сведения.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Клей: назначение, виды (животного происхождения, синтетический), свойства, применение, сравнение. Критерии выбора клея. Определение качества клеевого раствора. Последовательность и режим склеивания при разных видах клея. Склеивание в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хомутовых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струбцинах и механических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ваймах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вида клея по внешнему виду и запаху.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Практическое повторение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работы. </w:t>
      </w: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 для табурета. Заточка стамески.</w:t>
      </w:r>
    </w:p>
    <w:p w:rsidR="004C0BB1" w:rsidRPr="00784300" w:rsidRDefault="004C0BB1" w:rsidP="004C0B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</w:t>
      </w:r>
    </w:p>
    <w:p w:rsidR="004C0BB1" w:rsidRPr="00784300" w:rsidRDefault="004C0BB1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выбору учителя изготовление 3—4 изделий.</w:t>
      </w:r>
    </w:p>
    <w:p w:rsidR="006D0357" w:rsidRPr="00784300" w:rsidRDefault="006D0357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357" w:rsidRPr="00784300" w:rsidRDefault="006D0357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357" w:rsidRPr="00784300" w:rsidRDefault="006D0357" w:rsidP="004C0B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357" w:rsidRPr="00784300" w:rsidRDefault="006D0357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Требования к уровню подготовки учащихся</w:t>
      </w:r>
    </w:p>
    <w:p w:rsidR="006D0357" w:rsidRPr="00784300" w:rsidRDefault="006D0357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Учащиеся должны знать:</w:t>
      </w:r>
    </w:p>
    <w:p w:rsidR="006D0357" w:rsidRPr="00784300" w:rsidRDefault="006D0357" w:rsidP="006D035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теоретические основы обработки деталей круглого сечения.</w:t>
      </w:r>
    </w:p>
    <w:p w:rsidR="006D0357" w:rsidRPr="00784300" w:rsidRDefault="006D0357" w:rsidP="006D035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теоретические основы безопасной и эффективной работы по выполнению работ</w:t>
      </w:r>
    </w:p>
    <w:p w:rsidR="006D0357" w:rsidRPr="00784300" w:rsidRDefault="006D0357" w:rsidP="006D035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технологию эффективного и безопасного выполнения соединения брусков в паз; теоретические основы работы со столярным клеем</w:t>
      </w:r>
    </w:p>
    <w:p w:rsidR="006D0357" w:rsidRPr="00784300" w:rsidRDefault="006D0357" w:rsidP="006D035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устройство сверлильного станка; правила эффективной и безопасной работы на сверлильном станке; базовую информацию о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свѐрлах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дереву.</w:t>
      </w:r>
    </w:p>
    <w:p w:rsidR="006D0357" w:rsidRPr="00784300" w:rsidRDefault="006D0357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древесные породы и их представителей; простейшие свойства древесных пород и применение</w:t>
      </w:r>
    </w:p>
    <w:p w:rsidR="006D0357" w:rsidRPr="00784300" w:rsidRDefault="006D0357" w:rsidP="006D035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элементов стамески, долота; угол заточки стамески (долота); сведения об абразивных материалах; теоретические основы эффективной и безопасной заточки инструментов; правила контроля заточки инструментов.</w:t>
      </w:r>
    </w:p>
    <w:p w:rsidR="006D0357" w:rsidRPr="00784300" w:rsidRDefault="006D0357" w:rsidP="006D035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теоретические основы эффективной и безопасной работы с различными клеями.</w:t>
      </w:r>
    </w:p>
    <w:p w:rsidR="006D0357" w:rsidRPr="00784300" w:rsidRDefault="006D0357" w:rsidP="006D035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Учащиеся должны уметь: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производить разметку, эффективную и безопасную обработку деталей круглого сечения; осуществлять контроль качества готовой продукции.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настраивать рейсмус; осуществлять правильную и безопасную работу столярным рейсмусом; осуществлять контроль разметки деталей.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материал; наносить орнамент; вырезать треугольники резцом; работать с морилкой, лаком; контролировать качество выполненной работы.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со столярным клеем; выполнять соединение брусков вполдерева.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размечать сквозное и несквозное гнездо; работать долотом и стамеской; осуществлять контроль качества выполненной работы.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работать на сверлильном станке; подбирать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свѐрла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устанавливать и снимать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свѐрла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читать простейшие чертежи.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изображать криволинейные поверхности по шаблону; работать лучковой пилой, </w:t>
      </w:r>
      <w:proofErr w:type="spellStart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драчѐвым</w:t>
      </w:r>
      <w:proofErr w:type="spellEnd"/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напильником; осуществлять контроль качества выполненной работы.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породу древесины по образцам.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затачивать стамески и долота на бруске; править лезвия на оселке; проверять качество заточки инструментов.</w:t>
      </w:r>
    </w:p>
    <w:p w:rsidR="006D0357" w:rsidRPr="00784300" w:rsidRDefault="006D0357" w:rsidP="006D03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клей; производить склейку деталей с использованием струбцин и определять качество склейки изделий.</w:t>
      </w:r>
    </w:p>
    <w:p w:rsidR="006D0357" w:rsidRPr="00784300" w:rsidRDefault="006D0357" w:rsidP="006D0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357" w:rsidRPr="00784300" w:rsidRDefault="006D0357" w:rsidP="006D0357">
      <w:pPr>
        <w:pStyle w:val="a5"/>
        <w:shd w:val="clear" w:color="auto" w:fill="FFFFFF"/>
        <w:spacing w:before="0" w:beforeAutospacing="0" w:after="0" w:afterAutospacing="0"/>
        <w:rPr>
          <w:color w:val="1D1B11"/>
          <w:sz w:val="28"/>
          <w:szCs w:val="28"/>
        </w:rPr>
      </w:pPr>
    </w:p>
    <w:p w:rsidR="006D0357" w:rsidRPr="00784300" w:rsidRDefault="006D0357" w:rsidP="006D0357">
      <w:pPr>
        <w:pStyle w:val="a5"/>
        <w:shd w:val="clear" w:color="auto" w:fill="FFFFFF"/>
        <w:spacing w:before="0" w:beforeAutospacing="0" w:after="0" w:afterAutospacing="0"/>
        <w:rPr>
          <w:color w:val="1D1B11"/>
          <w:sz w:val="28"/>
          <w:szCs w:val="28"/>
        </w:rPr>
      </w:pPr>
    </w:p>
    <w:p w:rsidR="006D0357" w:rsidRPr="00784300" w:rsidRDefault="006D0357" w:rsidP="006D035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D0357" w:rsidRPr="00784300" w:rsidRDefault="006D0357" w:rsidP="006D0357">
      <w:pPr>
        <w:spacing w:after="20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78430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lastRenderedPageBreak/>
        <w:t>КОЛИЧЕСТВО ЧАСОВ ПО ЧЕТВЕРТЯМ</w:t>
      </w:r>
    </w:p>
    <w:tbl>
      <w:tblPr>
        <w:tblW w:w="9978" w:type="dxa"/>
        <w:tblInd w:w="2607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189"/>
        <w:gridCol w:w="1985"/>
        <w:gridCol w:w="1134"/>
        <w:gridCol w:w="850"/>
        <w:gridCol w:w="993"/>
        <w:gridCol w:w="1134"/>
        <w:gridCol w:w="2693"/>
      </w:tblGrid>
      <w:tr w:rsidR="006D0357" w:rsidRPr="00784300" w:rsidTr="006D0357">
        <w:trPr>
          <w:trHeight w:val="270"/>
        </w:trPr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0" w:right="-1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КЛАСС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" w:right="-5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ЧАСОВ В НЕДЕЛЮ</w:t>
            </w:r>
          </w:p>
        </w:tc>
        <w:tc>
          <w:tcPr>
            <w:tcW w:w="4111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ПО ЧЕТВЕРТЯМ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" w:right="-5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ВСЕГО </w:t>
            </w:r>
          </w:p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" w:right="-5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ЧАСОВ</w:t>
            </w:r>
          </w:p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</w:tc>
      </w:tr>
      <w:tr w:rsidR="006D0357" w:rsidRPr="00784300" w:rsidTr="006D0357">
        <w:trPr>
          <w:trHeight w:val="375"/>
        </w:trPr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0" w:right="-1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" w:right="-5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  <w:t>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  <w:t>IV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</w:tc>
      </w:tr>
      <w:tr w:rsidR="006D0357" w:rsidRPr="00784300" w:rsidTr="006D0357">
        <w:trPr>
          <w:trHeight w:val="375"/>
        </w:trPr>
        <w:tc>
          <w:tcPr>
            <w:tcW w:w="1189" w:type="dxa"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357" w:rsidRPr="00784300" w:rsidRDefault="005B67E2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35" w:right="65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6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357" w:rsidRPr="00784300" w:rsidRDefault="006D0357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35" w:right="65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357" w:rsidRPr="00057490" w:rsidRDefault="006D0357" w:rsidP="00057490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val="tt-RU" w:eastAsia="ja-JP" w:bidi="fa-IR"/>
              </w:rPr>
            </w:pPr>
            <w:r w:rsidRPr="00784300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val="en-US" w:eastAsia="ja-JP" w:bidi="fa-IR"/>
              </w:rPr>
              <w:t>5</w:t>
            </w:r>
            <w:r w:rsidR="00057490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val="tt-RU"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357" w:rsidRPr="00784300" w:rsidRDefault="005B67E2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4</w:t>
            </w:r>
            <w:r w:rsidR="00057490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357" w:rsidRPr="00784300" w:rsidRDefault="00057490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357" w:rsidRPr="00057490" w:rsidRDefault="00057490" w:rsidP="005B67E2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val="tt-RU" w:eastAsia="ja-JP" w:bidi="fa-IR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val="tt-RU" w:eastAsia="ja-JP" w:bidi="fa-IR"/>
              </w:rPr>
              <w:t>48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D0357" w:rsidRPr="005B67E2" w:rsidRDefault="005B67E2" w:rsidP="006D0357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val="tt-RU" w:eastAsia="ja-JP" w:bidi="fa-IR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val="tt-RU" w:eastAsia="ja-JP" w:bidi="fa-IR"/>
              </w:rPr>
              <w:t>210</w:t>
            </w:r>
          </w:p>
        </w:tc>
      </w:tr>
    </w:tbl>
    <w:p w:rsidR="006D0357" w:rsidRDefault="006D0357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Default="00784300" w:rsidP="006D035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300" w:rsidRPr="00FB5304" w:rsidRDefault="00784300" w:rsidP="00784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 по столярному делу</w:t>
      </w:r>
    </w:p>
    <w:p w:rsidR="00784300" w:rsidRPr="00784300" w:rsidRDefault="00F32DEB" w:rsidP="00784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6</w:t>
      </w:r>
      <w:r w:rsidR="00784300" w:rsidRPr="00FB5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</w:t>
      </w:r>
    </w:p>
    <w:tbl>
      <w:tblPr>
        <w:tblW w:w="148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40"/>
        <w:gridCol w:w="10176"/>
        <w:gridCol w:w="1134"/>
        <w:gridCol w:w="1055"/>
        <w:gridCol w:w="1071"/>
      </w:tblGrid>
      <w:tr w:rsidR="003C1D58" w:rsidRPr="006D0357" w:rsidTr="00D77E5E">
        <w:tc>
          <w:tcPr>
            <w:tcW w:w="144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3C1D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3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C1D58" w:rsidRPr="006D0357" w:rsidRDefault="003C1D58" w:rsidP="003C1D5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17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94FC7" w:rsidRDefault="003C1D58" w:rsidP="003C1D5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C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94FC7" w:rsidRDefault="003C1D58" w:rsidP="003C1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FC7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3C1D58" w:rsidRPr="00694FC7" w:rsidRDefault="003C1D58" w:rsidP="003C1D5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C7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94FC7" w:rsidRDefault="003C1D58" w:rsidP="003C1D5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C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C1D58" w:rsidRPr="006D0357" w:rsidTr="00D77E5E">
        <w:tc>
          <w:tcPr>
            <w:tcW w:w="144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3C1D58" w:rsidP="003C1D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6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94FC7" w:rsidRDefault="003C1D58" w:rsidP="004C0BB1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94FC7" w:rsidRDefault="003C1D58" w:rsidP="003C1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94FC7" w:rsidRDefault="003C1D58" w:rsidP="003C1D5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C7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94FC7" w:rsidRPr="00694FC7" w:rsidRDefault="003C1D58" w:rsidP="00694FC7">
            <w:pPr>
              <w:spacing w:after="0" w:line="240" w:lineRule="auto"/>
              <w:ind w:left="-73" w:right="-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C7">
              <w:rPr>
                <w:rFonts w:ascii="Times New Roman" w:hAnsi="Times New Roman" w:cs="Times New Roman"/>
                <w:sz w:val="24"/>
                <w:szCs w:val="24"/>
              </w:rPr>
              <w:t>Фак</w:t>
            </w:r>
            <w:r w:rsidR="00694FC7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  <w:p w:rsidR="003C1D58" w:rsidRPr="00694FC7" w:rsidRDefault="003C1D58" w:rsidP="003C1D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4E5" w:rsidRPr="006D0357" w:rsidTr="006844E5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4E5" w:rsidRPr="006844E5" w:rsidRDefault="006844E5" w:rsidP="00694FC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4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четверть- </w:t>
            </w:r>
            <w:r w:rsidR="00057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  <w:r w:rsidR="00694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аса</w:t>
            </w:r>
            <w:r w:rsidR="00694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765338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53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Вводное занятие. 2 часа.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безопасности при работе в мастерской. Задачи обучения в 6 классе. Обязанности учащихся. План работы на I четверть.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4E5" w:rsidRPr="006D0357" w:rsidTr="006844E5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4E5" w:rsidRPr="006844E5" w:rsidRDefault="006844E5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4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Изготовление изделия из деталей круглого сечения. 10 часов.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 (ручка для швабры).Последовательность изготовление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заготовки.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к операции выпиливания.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при строгании.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Выстрагивание</w:t>
            </w:r>
            <w:proofErr w:type="spellEnd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бруска квадратного сечения.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центра на торце заготовки.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ребер восьмигранника.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844E5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отделки изделия.</w:t>
            </w:r>
          </w:p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A06F38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A06F38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4E5" w:rsidRPr="006D0357" w:rsidTr="006844E5">
        <w:trPr>
          <w:trHeight w:val="334"/>
        </w:trPr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4E5" w:rsidRPr="006844E5" w:rsidRDefault="006844E5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4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Строгание. Разметка рейсмусом. 10 часов.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Столярный рейсмус: виды, устройство. Разметка рейсмусом.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0913CF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изготовления дощечки.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заготовки.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0913CF" w:rsidP="000913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Строгание лицевой </w:t>
            </w:r>
            <w:proofErr w:type="spellStart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</w:t>
            </w:r>
            <w:proofErr w:type="spellEnd"/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лицевой кромки.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4A5570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977B2" w:rsidP="006977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  <w:r w:rsidR="004A5570"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толщины заготовки.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Строгание </w:t>
            </w:r>
            <w:proofErr w:type="spellStart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</w:t>
            </w:r>
            <w:proofErr w:type="spellEnd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бруска до риски.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31B98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231B98" w:rsidP="006977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97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длины бруска.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Отпиливание бруска по длине.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977B2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4E5" w:rsidRPr="006D0357" w:rsidTr="006844E5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4E5" w:rsidRPr="006844E5" w:rsidRDefault="006844E5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4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Геометрическая резьба по дереву. 12 часов.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Резьба по дереву. Выбор рисунка.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844E5" w:rsidP="006977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97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рисунка.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рисунка на поверхность заготовки.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977B2" w:rsidP="006977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при резьбе. Приемы выполнения геометрической резьбы.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к резьбе. Вырезание геометрического орнамента.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при отделке. Отделка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отделки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4E5" w:rsidRPr="006D0357" w:rsidTr="006844E5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4E5" w:rsidRPr="006844E5" w:rsidRDefault="006844E5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4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повторение. </w:t>
            </w:r>
            <w:r w:rsid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  <w:r w:rsidRPr="00684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</w:t>
            </w:r>
            <w:r w:rsidRPr="00684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образцами. Выбор изделия. Разделочная доска.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CB3F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694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изготовления доски.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украшения доски.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94FC7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заготовки для разделочной доски.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94FC7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доски по размерам.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при выпиливании.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844E5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94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2D110F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рисунка для резьбы. Геометрический орнамент.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94FC7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752A3A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694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2D110F" w:rsidP="002D11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рисунка на доску.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рисунка линейкой и угольником.</w:t>
            </w:r>
          </w:p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94FC7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94FC7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752A3A" w:rsidRDefault="002D110F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844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работы с инструментом.</w:t>
            </w:r>
            <w:r w:rsidR="00684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действий при вырезании.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752A3A" w:rsidRDefault="00057490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94FC7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10F" w:rsidRPr="006D0357" w:rsidTr="006844E5">
        <w:trPr>
          <w:trHeight w:val="413"/>
        </w:trPr>
        <w:tc>
          <w:tcPr>
            <w:tcW w:w="14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110F" w:rsidRPr="00057490" w:rsidRDefault="00752A3A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110F" w:rsidRPr="006D0357" w:rsidRDefault="002D110F" w:rsidP="002D1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Вырезание </w:t>
            </w:r>
            <w:r w:rsidR="004500C3"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треугольников. Вырезание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углублений.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110F" w:rsidRPr="00752A3A" w:rsidRDefault="00057490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2D110F" w:rsidRPr="006D0357" w:rsidRDefault="00694FC7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2D110F" w:rsidRPr="006D0357" w:rsidRDefault="002D110F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057490" w:rsidRDefault="00752A3A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694F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качества резьбы.</w:t>
            </w:r>
            <w:r w:rsidR="00694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Зачистка резьбы наждачной бумагой.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752A3A" w:rsidRDefault="00057490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94FC7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057490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752A3A" w:rsidRDefault="00057490" w:rsidP="006844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CB3F07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="00694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FC7" w:rsidRPr="00694FC7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4FC7" w:rsidRPr="00694FC7" w:rsidRDefault="00765338" w:rsidP="0005749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работа. </w:t>
            </w:r>
            <w:r w:rsidR="00057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4</w:t>
            </w:r>
            <w:r w:rsidR="00694FC7" w:rsidRPr="00694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часа.</w:t>
            </w:r>
          </w:p>
        </w:tc>
      </w:tr>
      <w:tr w:rsidR="002D110F" w:rsidRPr="006D0357" w:rsidTr="002D110F">
        <w:trPr>
          <w:trHeight w:val="744"/>
        </w:trPr>
        <w:tc>
          <w:tcPr>
            <w:tcW w:w="14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110F" w:rsidRPr="006D0357" w:rsidRDefault="00057490" w:rsidP="002D11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110F" w:rsidRPr="006D0357" w:rsidRDefault="000424CC" w:rsidP="002D1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Самостоятельное изготовление швабры</w:t>
            </w:r>
            <w:r w:rsidR="002D110F"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110F" w:rsidRPr="00057490" w:rsidRDefault="00057490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2D110F" w:rsidRPr="006D0357" w:rsidRDefault="00694FC7" w:rsidP="00752A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2D110F" w:rsidRPr="006D0357" w:rsidRDefault="002D110F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FC7" w:rsidRPr="00694FC7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4FC7" w:rsidRPr="00694FC7" w:rsidRDefault="00694FC7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II четверть </w:t>
            </w:r>
            <w:r w:rsid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7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  <w:r w:rsid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694FC7" w:rsidRPr="006D0357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4FC7" w:rsidRPr="00694FC7" w:rsidRDefault="00694FC7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4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Вводное занятие. 2 часа.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C6067B" w:rsidRDefault="00057490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53-54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работы на четверть. Правила безопасности при работе в мастерской.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94FC7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057490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FC7" w:rsidRPr="006D0357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4FC7" w:rsidRPr="00694FC7" w:rsidRDefault="00694FC7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4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Угловое концевое соединение брусков вполдерева. 22 часа.</w:t>
            </w: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55-56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2F51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Угловое концевое соединение вполдерева.</w:t>
            </w:r>
            <w:r w:rsidR="002F5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выполнения.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94FC7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E03BA8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57-58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Шип: назначение, размеры, элементы шипа.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F5133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0A7FFC" w:rsidRDefault="000A7FFC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E03BA8" w:rsidRDefault="00E03BA8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59-60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и выпиливание шипа.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F5133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0A7FFC" w:rsidRDefault="000A7FFC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61-62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Подгонка соединения.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C01D7B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2F5133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rPr>
          <w:trHeight w:val="900"/>
        </w:trPr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63-64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2F51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столярного клея.</w:t>
            </w:r>
            <w:r w:rsidR="002F5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Склеивание деталей.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C01D7B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057490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01D7B"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65-66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изделием. Подрамник. Последовательность изготовления изделия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C01D7B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0A7FFC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C01D7B"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E03BA8" w:rsidRDefault="00E03BA8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67-68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заготовок, разметка шипов.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C01D7B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E03692" w:rsidRDefault="00E03692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69-70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шипов.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C01D7B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E03692" w:rsidRDefault="00E03692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71-72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2F51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Подгонка соединения.</w:t>
            </w:r>
            <w:r w:rsidR="002F5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для склеивания.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C01D7B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73-74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прямоугольности соединения. Склеивание подрамника.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854E19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057490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75-76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Зачистка поверхности изделия. Оценка качества готового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854E19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057490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133" w:rsidRPr="006D0357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5133" w:rsidRPr="002F5133" w:rsidRDefault="002F5133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51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Сверление. 8 часов.</w:t>
            </w: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77-78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сверлильного станка. Правила безопасной работы при сверлении.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854E19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057490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79-80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2F51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устройство зажимного патрона.</w:t>
            </w:r>
            <w:r w:rsidR="002F5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спирального сверла.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854E19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057490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81-82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для выполнения отверстий большого диаметра. Понятие «диаметр отверстия».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854E19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83-84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сверлильного станка к работе. Работа на сверлильном станке.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F5133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133" w:rsidRPr="006D0357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5133" w:rsidRPr="002F5133" w:rsidRDefault="002F5133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51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Криволинейное пиление. Обработка криволинейной кромки. </w:t>
            </w:r>
            <w:r w:rsid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Pr="002F51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часов.</w:t>
            </w: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85-86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2F51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Криволинейное пиление.</w:t>
            </w:r>
            <w:r w:rsidR="002F5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Выкружная</w:t>
            </w:r>
            <w:proofErr w:type="spellEnd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пила.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F5133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87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изделием. Полочка с криволинейными деталями.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F5133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88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2F51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изготовления.</w:t>
            </w:r>
            <w:r w:rsidR="002F5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деталей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F5133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057490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89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деталей изделия.</w:t>
            </w:r>
            <w:r w:rsidR="002F5133"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Обработка криволинейных кромок стамеской.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F5133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057490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криволинейных кромок напильником.</w:t>
            </w:r>
            <w:r w:rsidR="002F5133"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Зачистка кромок шлифовальной шкуркой.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F5133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E03BA8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91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полочки.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2F5133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057490" w:rsidP="00694FC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133" w:rsidRPr="002F5133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5133" w:rsidRPr="002F5133" w:rsidRDefault="002F5133" w:rsidP="005C1FA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51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повторение. </w:t>
            </w:r>
            <w:r w:rsidR="00E03B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5C1F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51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</w:t>
            </w:r>
            <w:r w:rsid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2F51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E03BA8" w:rsidRDefault="00E03BA8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изделием. Подрамник. Заготовка брусков.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4012C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0574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057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E03BA8" w:rsidRDefault="00E03BA8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93-94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выполнения операций. Разметка.</w:t>
            </w:r>
            <w:r w:rsidR="0054012C"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Выпиливание шипов.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E03BA8" w:rsidRDefault="00E03BA8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E0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2F5133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E03BA8" w:rsidRDefault="00E03BA8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95-96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Склеивание изделия и зачистка поверхности.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E03BA8" w:rsidRDefault="00E03BA8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E0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133" w:rsidRPr="002F5133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5133" w:rsidRPr="002F5133" w:rsidRDefault="007374DB" w:rsidP="008E5E9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III четверть- 6</w:t>
            </w:r>
            <w:r w:rsidR="00E03B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часа.</w:t>
            </w:r>
          </w:p>
        </w:tc>
      </w:tr>
      <w:tr w:rsidR="0054012C" w:rsidRPr="0054012C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12C" w:rsidRPr="0054012C" w:rsidRDefault="0054012C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Вводное занятие. 2 часа.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работы на четверть. Правила безопасности при работе в мастерской.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4012C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C6067B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0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012C" w:rsidRPr="0054012C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12C" w:rsidRPr="0054012C" w:rsidRDefault="0054012C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Долбление сквозного и несквозного гнезда. 16 часов.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гнезд и размеры.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Долбление сквозного и несквозного гнезда.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сквозного и несквозного гнезда.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E0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Столярное долото.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работы долотом.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E03BA8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Долбление сквозного гнезда.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107-108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долбления при ширине гнезда больше ширины долота.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E0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 (средник для лучковой пилы). Разметка гнезд.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E03BA8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26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111-112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Долбление сквозных гнезд.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Подчистка гнезда стамеской.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E03BA8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113-114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54012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E03BA8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5F1A" w:rsidRPr="00655F1A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5F1A" w:rsidRPr="00655F1A" w:rsidRDefault="00655F1A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F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Свойства основных пород древесины. 2 часа.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115-116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древесины.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древесных пород по образцам.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E03BA8" w:rsidP="00AE2A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AE2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="00AE2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5F1A" w:rsidRPr="00655F1A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5F1A" w:rsidRPr="00655F1A" w:rsidRDefault="00655F1A" w:rsidP="007374D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F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Угловое серединное соединение на шип одинарный сквозной УС-3. </w:t>
            </w:r>
            <w:r w:rsidR="007374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  <w:r w:rsidRPr="00655F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Угловое серединное соединение на шип одинарный.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AE2A49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65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Пилы для выполнения шиповых соединений.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шипа и щечек.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AE2A49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65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гнезда.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Долбление сквозного гнезда.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E03BA8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="0065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Подчистка гнезда стамеской.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Подгонка шипа к гнезду.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соединения.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E03BA8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="0065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-122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 (скамейка).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изготовления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E03BA8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  <w:r w:rsidR="0065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материала.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заготовок.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595991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65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к строганию деталей.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деталей.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595991" w:rsidRDefault="00595991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55F1A" w:rsidP="005959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95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125-126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чистовых заготовок. Отпиливание заготовок по длине.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655F1A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0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127-128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шипов в ножках. Изготовление шипов.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E0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 для выдалбливания гнезд. Порядок выполнения операций.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Выдалбливание гнезд.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Подгонка шипов к гнездам.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E03BA8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изделия насухо.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E03BA8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655F1A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Отпиливание заготовок сидения.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3C7085" w:rsidRDefault="00C6067B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E0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C6067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брусков. Зачистка поверхности.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E03B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E0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отверстий в брусках сидения.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3C7085" w:rsidRDefault="00E03BA8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Крепление брусков к подставкам ножек.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655F1A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3C7085" w:rsidRDefault="00E03BA8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655F1A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137-138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скамейки на клею.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3C7085" w:rsidRDefault="003C7085" w:rsidP="00655F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3C7085" w:rsidRDefault="00C6067B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2.0</w:t>
            </w:r>
            <w:r w:rsidR="0091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5F1A" w:rsidRPr="00655F1A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4DB" w:rsidRDefault="007374DB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55F1A" w:rsidRPr="00655F1A" w:rsidRDefault="00655F1A" w:rsidP="0091769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F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Практическое повторение. 1</w:t>
            </w:r>
            <w:r w:rsidR="00917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4</w:t>
            </w:r>
            <w:r w:rsidRPr="00655F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139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 (скамейка).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изготовления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7374DB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материала.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заготовок.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7374DB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141-142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к строганию. Строгание деталей скамейки.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7374DB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143-144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чистовых заготовок. Отпиливание заготовок по длине.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7374DB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145-146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шипов в ножках. Изготовление шипов.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7374DB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147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 для выдалбливания гнезд.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выполнения операций.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7374DB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C6067B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="0091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Выдалбливание гнезд.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7374DB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C6067B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149</w:t>
            </w:r>
            <w:r w:rsidR="0091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-150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Подгонка шипов к гнездам. Сборка изделия без клея.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917697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151-152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Окончательная сборка скамейки.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DB" w:rsidRPr="007374DB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4DB" w:rsidRPr="007374DB" w:rsidRDefault="007374DB" w:rsidP="0091769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74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работа. </w:t>
            </w:r>
            <w:r w:rsidR="00917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10</w:t>
            </w:r>
            <w:r w:rsidRPr="007374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917697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153-154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 (средник для лучковой пилы).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7374DB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917697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155-158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и долбление сквозных гнезд.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917697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23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7374D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C6067B" w:rsidRDefault="00917697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159-162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качества изделия. Отделка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917697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C6067B" w:rsidRDefault="00917697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</w:t>
            </w:r>
            <w:r w:rsidR="00C6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DB" w:rsidRPr="007374DB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4DB" w:rsidRPr="007374DB" w:rsidRDefault="007374DB" w:rsidP="0091769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74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IV ч</w:t>
            </w:r>
            <w:r w:rsidR="00917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етверть- 48</w:t>
            </w:r>
            <w:r w:rsidR="000834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374DB" w:rsidRPr="007374DB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4DB" w:rsidRPr="007374DB" w:rsidRDefault="007374DB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74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Вводное занятие. 2 часа.</w:t>
            </w:r>
          </w:p>
        </w:tc>
      </w:tr>
      <w:tr w:rsidR="003C1D58" w:rsidRPr="006D0357" w:rsidTr="00D77E5E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163-164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работы на четверть. Правила безопасности при работе в мастерской.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7374DB" w:rsidP="00737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DB" w:rsidRPr="007374DB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4DB" w:rsidRPr="007374DB" w:rsidRDefault="007374DB" w:rsidP="0008342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74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Угловое концевое соединение на шип открытый, сквозной, одинарный УК-1. </w:t>
            </w:r>
            <w:r w:rsidR="000834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  <w:r w:rsidRPr="007374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165-166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Угловое концевое соединение УК-1. Последовательность изготовления, отличия.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167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заготовок.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лицевых сторон деталей при разметке и сборке.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проушины с кромок и торца.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Долбление проушины с двух сторон.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11.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169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шипа. </w:t>
            </w:r>
            <w:proofErr w:type="spellStart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Запиливание</w:t>
            </w:r>
            <w:proofErr w:type="spellEnd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шипа с двух сторон.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170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деталей и подгонка. Сборка соединений.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171-172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 (рамка для табурета).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173-174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заготовок. Строгание заготовок.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175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Чистовая разметка деталей.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Отпиливание деталей.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проушин, с кромок и торца.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177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Запиливание</w:t>
            </w:r>
            <w:proofErr w:type="spellEnd"/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проушин и удаление лишнего материала.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шипов. Изготовление шипов.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179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к выполнению данной операции. Обозначение деталей.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Подгонка и сборка соединения.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5C7AFF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181-182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5C7AFF" w:rsidP="005C7AF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8E5E96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91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7AFF" w:rsidRPr="005C7AFF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AFF" w:rsidRPr="005C7AFF" w:rsidRDefault="00236B1D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Заточка стамески и долота. 4</w:t>
            </w:r>
            <w:r w:rsidR="005C7AFF" w:rsidRPr="005C7A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236B1D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183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приспособления для затачивания инструментов. Угол заточки лезвия у стамески и долота.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917697" w:rsidRDefault="00917697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8E5E96" w:rsidP="00917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91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затачивания.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определения качества заточки.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917697" w:rsidRDefault="00917697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917697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29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185-186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Заточка стамески и долота на бруске. Определение качества заточки инструментов.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012C" w:rsidRPr="0054012C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12C" w:rsidRPr="0054012C" w:rsidRDefault="0054012C" w:rsidP="0008342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Склеивание. </w:t>
            </w:r>
            <w:r w:rsidR="000834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="000834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187-188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клея. Свойства и применение клея.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236B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189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вида клея по внешнему виду и запаху.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клея для склеивания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и режим склеивания.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7AFF" w:rsidRPr="005C7AFF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AFF" w:rsidRPr="005C7AFF" w:rsidRDefault="005C7AFF" w:rsidP="0008342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7A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Практическое повторение. 1</w:t>
            </w:r>
            <w:r w:rsidR="007653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Pr="005C7A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236B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191-192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изделия (рамка для табурета). Подбор материала. Черновая разметка заготовок.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193-194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Отпиливание заготовок деталей.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195-196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197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Чистовая разметка и отпиливание.</w:t>
            </w:r>
          </w:p>
          <w:p w:rsidR="00765338" w:rsidRPr="006D0357" w:rsidRDefault="0076533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236B1D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проушин.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236B1D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236B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199-200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шипов.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236B1D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236B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201-202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Подгонка соединения.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E5E96" w:rsidRPr="008E5E96" w:rsidRDefault="00236B1D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236B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203-204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Default="003C1D5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Зачистка поверхности шлифовальной шкуркой.</w:t>
            </w:r>
            <w:r w:rsidR="00540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изделия.</w:t>
            </w:r>
          </w:p>
          <w:p w:rsidR="00765338" w:rsidRPr="006D0357" w:rsidRDefault="00765338" w:rsidP="0054012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8E5E96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8E5E96" w:rsidP="00236B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23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012C" w:rsidRPr="0054012C" w:rsidTr="00F32DEB">
        <w:tc>
          <w:tcPr>
            <w:tcW w:w="1487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12C" w:rsidRPr="0054012C" w:rsidRDefault="0054012C" w:rsidP="0008342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работа. </w:t>
            </w:r>
            <w:r w:rsidR="000834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Pr="00540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236B1D" w:rsidP="00236B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205-206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изделием (средник для лучковой пилы).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8E5E96" w:rsidP="00236B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23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8E5E96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207-208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и долбление сквозных гнезд.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8E5E96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1D58" w:rsidRPr="006D0357" w:rsidTr="0008342B"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8E5E96" w:rsidRDefault="008E5E96" w:rsidP="004C0BB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209-210</w:t>
            </w:r>
          </w:p>
        </w:tc>
        <w:tc>
          <w:tcPr>
            <w:tcW w:w="10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D58" w:rsidRPr="006D0357" w:rsidRDefault="0008342B" w:rsidP="000834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8E5E96" w:rsidRDefault="00236B1D" w:rsidP="00236B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30</w:t>
            </w:r>
            <w:r w:rsidR="008E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D58" w:rsidRPr="006D0357" w:rsidRDefault="003C1D58" w:rsidP="004C0BB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0BB1" w:rsidRPr="006D0357" w:rsidRDefault="004C0BB1" w:rsidP="005401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A3446" w:rsidRPr="006D0357" w:rsidRDefault="000A3446">
      <w:pPr>
        <w:rPr>
          <w:rFonts w:ascii="Times New Roman" w:hAnsi="Times New Roman" w:cs="Times New Roman"/>
          <w:sz w:val="24"/>
          <w:szCs w:val="24"/>
        </w:rPr>
      </w:pPr>
    </w:p>
    <w:sectPr w:rsidR="000A3446" w:rsidRPr="006D0357" w:rsidSect="006D0357">
      <w:pgSz w:w="16838" w:h="11906" w:orient="landscape"/>
      <w:pgMar w:top="113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D750B"/>
    <w:multiLevelType w:val="multilevel"/>
    <w:tmpl w:val="D646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837CAB"/>
    <w:multiLevelType w:val="multilevel"/>
    <w:tmpl w:val="FEFA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8A70A0"/>
    <w:multiLevelType w:val="multilevel"/>
    <w:tmpl w:val="0EECC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DF1C52"/>
    <w:multiLevelType w:val="multilevel"/>
    <w:tmpl w:val="38E2B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752242"/>
    <w:multiLevelType w:val="hybridMultilevel"/>
    <w:tmpl w:val="F4063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333414"/>
    <w:multiLevelType w:val="multilevel"/>
    <w:tmpl w:val="4A146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8706EC"/>
    <w:multiLevelType w:val="multilevel"/>
    <w:tmpl w:val="8E20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594420"/>
    <w:multiLevelType w:val="hybridMultilevel"/>
    <w:tmpl w:val="0966C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697236"/>
    <w:multiLevelType w:val="multilevel"/>
    <w:tmpl w:val="7F8E0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924E92"/>
    <w:multiLevelType w:val="hybridMultilevel"/>
    <w:tmpl w:val="02108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FF3BCD"/>
    <w:multiLevelType w:val="multilevel"/>
    <w:tmpl w:val="EEF4B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FF275B"/>
    <w:multiLevelType w:val="multilevel"/>
    <w:tmpl w:val="2294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D94C54"/>
    <w:multiLevelType w:val="multilevel"/>
    <w:tmpl w:val="F6D0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FA46FB"/>
    <w:multiLevelType w:val="multilevel"/>
    <w:tmpl w:val="9E8C0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693BCA"/>
    <w:multiLevelType w:val="multilevel"/>
    <w:tmpl w:val="DE564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DD0543"/>
    <w:multiLevelType w:val="multilevel"/>
    <w:tmpl w:val="119A8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A21EA3"/>
    <w:multiLevelType w:val="multilevel"/>
    <w:tmpl w:val="FC3C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BC343F"/>
    <w:multiLevelType w:val="multilevel"/>
    <w:tmpl w:val="FFD63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36476C"/>
    <w:multiLevelType w:val="multilevel"/>
    <w:tmpl w:val="88DC0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7"/>
  </w:num>
  <w:num w:numId="3">
    <w:abstractNumId w:val="21"/>
  </w:num>
  <w:num w:numId="4">
    <w:abstractNumId w:val="5"/>
  </w:num>
  <w:num w:numId="5">
    <w:abstractNumId w:val="8"/>
  </w:num>
  <w:num w:numId="6">
    <w:abstractNumId w:val="19"/>
  </w:num>
  <w:num w:numId="7">
    <w:abstractNumId w:val="17"/>
  </w:num>
  <w:num w:numId="8">
    <w:abstractNumId w:val="2"/>
  </w:num>
  <w:num w:numId="9">
    <w:abstractNumId w:val="16"/>
  </w:num>
  <w:num w:numId="10">
    <w:abstractNumId w:val="14"/>
  </w:num>
  <w:num w:numId="11">
    <w:abstractNumId w:val="15"/>
  </w:num>
  <w:num w:numId="12">
    <w:abstractNumId w:val="13"/>
  </w:num>
  <w:num w:numId="13">
    <w:abstractNumId w:val="4"/>
  </w:num>
  <w:num w:numId="14">
    <w:abstractNumId w:val="0"/>
  </w:num>
  <w:num w:numId="15">
    <w:abstractNumId w:val="6"/>
  </w:num>
  <w:num w:numId="16">
    <w:abstractNumId w:val="1"/>
  </w:num>
  <w:num w:numId="17">
    <w:abstractNumId w:val="9"/>
  </w:num>
  <w:num w:numId="18">
    <w:abstractNumId w:val="10"/>
  </w:num>
  <w:num w:numId="19">
    <w:abstractNumId w:val="12"/>
  </w:num>
  <w:num w:numId="20">
    <w:abstractNumId w:val="3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889"/>
    <w:rsid w:val="000424CC"/>
    <w:rsid w:val="00045A4B"/>
    <w:rsid w:val="00057490"/>
    <w:rsid w:val="0008342B"/>
    <w:rsid w:val="000913CF"/>
    <w:rsid w:val="000A3446"/>
    <w:rsid w:val="000A7FFC"/>
    <w:rsid w:val="00231B98"/>
    <w:rsid w:val="00236B1D"/>
    <w:rsid w:val="002D110F"/>
    <w:rsid w:val="002F5133"/>
    <w:rsid w:val="00304C26"/>
    <w:rsid w:val="0033080F"/>
    <w:rsid w:val="003B5FFF"/>
    <w:rsid w:val="003C1D58"/>
    <w:rsid w:val="003C7085"/>
    <w:rsid w:val="004500C3"/>
    <w:rsid w:val="00485701"/>
    <w:rsid w:val="004A5570"/>
    <w:rsid w:val="004C0BB1"/>
    <w:rsid w:val="0054012C"/>
    <w:rsid w:val="00595991"/>
    <w:rsid w:val="005B67E2"/>
    <w:rsid w:val="005C1FA7"/>
    <w:rsid w:val="005C7AFF"/>
    <w:rsid w:val="0060311C"/>
    <w:rsid w:val="00631425"/>
    <w:rsid w:val="00655F1A"/>
    <w:rsid w:val="006844E5"/>
    <w:rsid w:val="00694FC7"/>
    <w:rsid w:val="006977B2"/>
    <w:rsid w:val="006D0357"/>
    <w:rsid w:val="0073231D"/>
    <w:rsid w:val="007374DB"/>
    <w:rsid w:val="00752A3A"/>
    <w:rsid w:val="00765338"/>
    <w:rsid w:val="00784300"/>
    <w:rsid w:val="007F7637"/>
    <w:rsid w:val="00854E19"/>
    <w:rsid w:val="008E5E96"/>
    <w:rsid w:val="00917697"/>
    <w:rsid w:val="00951483"/>
    <w:rsid w:val="00956D50"/>
    <w:rsid w:val="00A06F38"/>
    <w:rsid w:val="00AE2A49"/>
    <w:rsid w:val="00C01D7B"/>
    <w:rsid w:val="00C6067B"/>
    <w:rsid w:val="00C60889"/>
    <w:rsid w:val="00CB3F07"/>
    <w:rsid w:val="00D77E5E"/>
    <w:rsid w:val="00DF4C7C"/>
    <w:rsid w:val="00E03692"/>
    <w:rsid w:val="00E03BA8"/>
    <w:rsid w:val="00F32DEB"/>
    <w:rsid w:val="00F51FF9"/>
    <w:rsid w:val="00FC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BB1"/>
    <w:pPr>
      <w:ind w:left="720"/>
      <w:contextualSpacing/>
    </w:pPr>
  </w:style>
  <w:style w:type="table" w:styleId="a4">
    <w:name w:val="Table Grid"/>
    <w:basedOn w:val="a1"/>
    <w:rsid w:val="003C1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D0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2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2D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BB1"/>
    <w:pPr>
      <w:ind w:left="720"/>
      <w:contextualSpacing/>
    </w:pPr>
  </w:style>
  <w:style w:type="table" w:styleId="a4">
    <w:name w:val="Table Grid"/>
    <w:basedOn w:val="a1"/>
    <w:rsid w:val="003C1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D0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2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2D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23</Pages>
  <Words>4581</Words>
  <Characters>26114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KSHI</cp:lastModifiedBy>
  <cp:revision>33</cp:revision>
  <cp:lastPrinted>2019-12-17T05:16:00Z</cp:lastPrinted>
  <dcterms:created xsi:type="dcterms:W3CDTF">2019-09-02T17:21:00Z</dcterms:created>
  <dcterms:modified xsi:type="dcterms:W3CDTF">2021-11-12T13:25:00Z</dcterms:modified>
</cp:coreProperties>
</file>